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4225e794c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bddb9a8ae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Acquatina,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d80fe20424885" /><Relationship Type="http://schemas.openxmlformats.org/officeDocument/2006/relationships/numbering" Target="/word/numbering.xml" Id="R56e5a4b9cc814dd3" /><Relationship Type="http://schemas.openxmlformats.org/officeDocument/2006/relationships/settings" Target="/word/settings.xml" Id="R548b8b8b61064097" /><Relationship Type="http://schemas.openxmlformats.org/officeDocument/2006/relationships/image" Target="/word/media/5655fcbe-4cfb-4754-8a94-15fc11b4db0e.png" Id="R71dbddb9a8ae4b83" /></Relationships>
</file>