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6808b6b5e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e319c9f48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1c515ffd841cb" /><Relationship Type="http://schemas.openxmlformats.org/officeDocument/2006/relationships/numbering" Target="/word/numbering.xml" Id="R2cca4ffa6bb34bf4" /><Relationship Type="http://schemas.openxmlformats.org/officeDocument/2006/relationships/settings" Target="/word/settings.xml" Id="R95e7cf1db5204778" /><Relationship Type="http://schemas.openxmlformats.org/officeDocument/2006/relationships/image" Target="/word/media/bce61068-9364-45bc-9755-c51416573c53.png" Id="R39ee319c9f484493" /></Relationships>
</file>