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58f24262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ea09e115e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Agaggio Inferiore,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af6bac614381" /><Relationship Type="http://schemas.openxmlformats.org/officeDocument/2006/relationships/numbering" Target="/word/numbering.xml" Id="R2eea5b8841cb48f9" /><Relationship Type="http://schemas.openxmlformats.org/officeDocument/2006/relationships/settings" Target="/word/settings.xml" Id="R7cb83491c34443cc" /><Relationship Type="http://schemas.openxmlformats.org/officeDocument/2006/relationships/image" Target="/word/media/d7a41811-c743-425a-8973-92a738f46cd9.png" Id="R5feea09e115e4ebb" /></Relationships>
</file>