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29376db02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8bb72ed93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Aghezzola,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27544fb9b4fd7" /><Relationship Type="http://schemas.openxmlformats.org/officeDocument/2006/relationships/numbering" Target="/word/numbering.xml" Id="Rc006e68532484239" /><Relationship Type="http://schemas.openxmlformats.org/officeDocument/2006/relationships/settings" Target="/word/settings.xml" Id="Raf2bab6a53714ba3" /><Relationship Type="http://schemas.openxmlformats.org/officeDocument/2006/relationships/image" Target="/word/media/7d748042-fad7-44b0-80a4-72638ef58528.png" Id="Raf98bb72ed93499b" /></Relationships>
</file>