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485957c81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3d758b033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Aglientu,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e0516274747a3" /><Relationship Type="http://schemas.openxmlformats.org/officeDocument/2006/relationships/numbering" Target="/word/numbering.xml" Id="R2e0e373f563d4633" /><Relationship Type="http://schemas.openxmlformats.org/officeDocument/2006/relationships/settings" Target="/word/settings.xml" Id="R7b1a998cd45d492e" /><Relationship Type="http://schemas.openxmlformats.org/officeDocument/2006/relationships/image" Target="/word/media/33f55573-3ebc-435f-8f59-8d316df81aaf.png" Id="Ra063d758b0334632" /></Relationships>
</file>