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ded87b2c5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48791e76b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Agrustos,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9e39f2ba94f0e" /><Relationship Type="http://schemas.openxmlformats.org/officeDocument/2006/relationships/numbering" Target="/word/numbering.xml" Id="Rffe59df5706140eb" /><Relationship Type="http://schemas.openxmlformats.org/officeDocument/2006/relationships/settings" Target="/word/settings.xml" Id="Re20d4a32fafd4e80" /><Relationship Type="http://schemas.openxmlformats.org/officeDocument/2006/relationships/image" Target="/word/media/ec21b21d-c119-45ae-b782-a655c66277a6.png" Id="R3b848791e76b4bba" /></Relationships>
</file>