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5069c7bc8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479b0be2e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2c32757144769" /><Relationship Type="http://schemas.openxmlformats.org/officeDocument/2006/relationships/numbering" Target="/word/numbering.xml" Id="R980cefde7ef84c8d" /><Relationship Type="http://schemas.openxmlformats.org/officeDocument/2006/relationships/settings" Target="/word/settings.xml" Id="Rf63ea9672ca54fb1" /><Relationship Type="http://schemas.openxmlformats.org/officeDocument/2006/relationships/image" Target="/word/media/6ff51869-514d-42b7-b0ad-ab47f5c799c5.png" Id="R753479b0be2e4997" /></Relationships>
</file>