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0922d8e4c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f82acc278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Aidone,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39cddbf6a4d44" /><Relationship Type="http://schemas.openxmlformats.org/officeDocument/2006/relationships/numbering" Target="/word/numbering.xml" Id="Ra411ecf009fe4fbb" /><Relationship Type="http://schemas.openxmlformats.org/officeDocument/2006/relationships/settings" Target="/word/settings.xml" Id="R2246b2cdca1b458e" /><Relationship Type="http://schemas.openxmlformats.org/officeDocument/2006/relationships/image" Target="/word/media/94ed76ae-b638-419d-89fd-012f4bc31562.png" Id="Rce8f82acc2784efd" /></Relationships>
</file>