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3f30a6e68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f9f85e79c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Alatri,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c121780264ecf" /><Relationship Type="http://schemas.openxmlformats.org/officeDocument/2006/relationships/numbering" Target="/word/numbering.xml" Id="Rdbe92ad0166a479b" /><Relationship Type="http://schemas.openxmlformats.org/officeDocument/2006/relationships/settings" Target="/word/settings.xml" Id="R1a30c63670514c78" /><Relationship Type="http://schemas.openxmlformats.org/officeDocument/2006/relationships/image" Target="/word/media/62536985-b2a3-49e1-be3e-0969970e57b3.png" Id="R425f9f85e79c494c" /></Relationships>
</file>