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63bf6dce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7c8d1d0d2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Albenga,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55c72a1f145af" /><Relationship Type="http://schemas.openxmlformats.org/officeDocument/2006/relationships/numbering" Target="/word/numbering.xml" Id="R12e40ab3d4cc4c6c" /><Relationship Type="http://schemas.openxmlformats.org/officeDocument/2006/relationships/settings" Target="/word/settings.xml" Id="Rb020c71bc9e74aef" /><Relationship Type="http://schemas.openxmlformats.org/officeDocument/2006/relationships/image" Target="/word/media/afb7a889-7477-4f54-8cfd-debecc5827b6.png" Id="R8367c8d1d0d247f8" /></Relationships>
</file>