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58901a0c3f4a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6d9ab9675d49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Alberoni,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ae049ad92446be" /><Relationship Type="http://schemas.openxmlformats.org/officeDocument/2006/relationships/numbering" Target="/word/numbering.xml" Id="R2d577f1673634f46" /><Relationship Type="http://schemas.openxmlformats.org/officeDocument/2006/relationships/settings" Target="/word/settings.xml" Id="R03c9e515a4894db8" /><Relationship Type="http://schemas.openxmlformats.org/officeDocument/2006/relationships/image" Target="/word/media/a6d8879e-a0d4-40dd-a912-1a73e7b16acc.png" Id="Rf46d9ab9675d490f" /></Relationships>
</file>