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573fb804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638ef919b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9922c7693474c" /><Relationship Type="http://schemas.openxmlformats.org/officeDocument/2006/relationships/numbering" Target="/word/numbering.xml" Id="R1989338738a04f8b" /><Relationship Type="http://schemas.openxmlformats.org/officeDocument/2006/relationships/settings" Target="/word/settings.xml" Id="R8cbffdbdac414f67" /><Relationship Type="http://schemas.openxmlformats.org/officeDocument/2006/relationships/image" Target="/word/media/55c8d949-89ed-499d-ba08-7597753dedde.png" Id="Ree3638ef919b484b" /></Relationships>
</file>