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a5d844357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47cf8368b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55b69a036400d" /><Relationship Type="http://schemas.openxmlformats.org/officeDocument/2006/relationships/numbering" Target="/word/numbering.xml" Id="R5503fa0ff52b491e" /><Relationship Type="http://schemas.openxmlformats.org/officeDocument/2006/relationships/settings" Target="/word/settings.xml" Id="R647f4afd6c1e4cf1" /><Relationship Type="http://schemas.openxmlformats.org/officeDocument/2006/relationships/image" Target="/word/media/03a66a4e-41b8-4c38-9998-72407b2b4c3e.png" Id="R46c47cf8368b4547" /></Relationships>
</file>