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6836202fd147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ffc31f711c48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Albugnano,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9fb3ce2c634ec6" /><Relationship Type="http://schemas.openxmlformats.org/officeDocument/2006/relationships/numbering" Target="/word/numbering.xml" Id="R8123827104d64a65" /><Relationship Type="http://schemas.openxmlformats.org/officeDocument/2006/relationships/settings" Target="/word/settings.xml" Id="Rd6d03fe9ae0249be" /><Relationship Type="http://schemas.openxmlformats.org/officeDocument/2006/relationships/image" Target="/word/media/cd9f22f7-9af8-4f4c-9f51-35ff67afcb5c.png" Id="Rd8ffc31f711c486f" /></Relationships>
</file>