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d150e6f44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aee41f2e9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48c9c0c274e85" /><Relationship Type="http://schemas.openxmlformats.org/officeDocument/2006/relationships/numbering" Target="/word/numbering.xml" Id="Rffd298a5e24e4aee" /><Relationship Type="http://schemas.openxmlformats.org/officeDocument/2006/relationships/settings" Target="/word/settings.xml" Id="Rbf5c3d73f92b4622" /><Relationship Type="http://schemas.openxmlformats.org/officeDocument/2006/relationships/image" Target="/word/media/b1d1331c-70ee-4b71-9a7d-2831623bb299.png" Id="R6edaee41f2e94416" /></Relationships>
</file>