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f8daa1318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1bb77acad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Aldegheri,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5a5d8968547a0" /><Relationship Type="http://schemas.openxmlformats.org/officeDocument/2006/relationships/numbering" Target="/word/numbering.xml" Id="Reb964e666b7546f3" /><Relationship Type="http://schemas.openxmlformats.org/officeDocument/2006/relationships/settings" Target="/word/settings.xml" Id="R594554b3b7944b51" /><Relationship Type="http://schemas.openxmlformats.org/officeDocument/2006/relationships/image" Target="/word/media/7e6ca9e6-13f7-44a3-9bd5-1be551466ffc.png" Id="R7931bb77acad4f24" /></Relationships>
</file>