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0407ce7c804b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1c9949e0d44e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Alianello,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e29f4c02654d19" /><Relationship Type="http://schemas.openxmlformats.org/officeDocument/2006/relationships/numbering" Target="/word/numbering.xml" Id="R2c55633188cd492a" /><Relationship Type="http://schemas.openxmlformats.org/officeDocument/2006/relationships/settings" Target="/word/settings.xml" Id="R02ac317f80b24f1c" /><Relationship Type="http://schemas.openxmlformats.org/officeDocument/2006/relationships/image" Target="/word/media/4938bef0-0ed3-4e99-9eb0-048effb7edba.png" Id="R0e1c9949e0d44e0d" /></Relationships>
</file>