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ae02ac16e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5f43186a5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f0ce4c9f24152" /><Relationship Type="http://schemas.openxmlformats.org/officeDocument/2006/relationships/numbering" Target="/word/numbering.xml" Id="Raaeb8d6341c54868" /><Relationship Type="http://schemas.openxmlformats.org/officeDocument/2006/relationships/settings" Target="/word/settings.xml" Id="R8824efff5ffc43ad" /><Relationship Type="http://schemas.openxmlformats.org/officeDocument/2006/relationships/image" Target="/word/media/0cfdee49-ef75-447e-bc62-a8dc07b18fee.png" Id="R5f25f43186a5497b" /></Relationships>
</file>