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59528892d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57ae0f691743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 Airale,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b008c34f7f4333" /><Relationship Type="http://schemas.openxmlformats.org/officeDocument/2006/relationships/numbering" Target="/word/numbering.xml" Id="R153c6b7976494d19" /><Relationship Type="http://schemas.openxmlformats.org/officeDocument/2006/relationships/settings" Target="/word/settings.xml" Id="Rbd5b4d91b55741fe" /><Relationship Type="http://schemas.openxmlformats.org/officeDocument/2006/relationships/image" Target="/word/media/3d23ada4-be45-422a-b356-0db88bea66db.png" Id="R6e57ae0f691743db" /></Relationships>
</file>