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07cf13995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d09f7e461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Cheggio,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27ee50024482e" /><Relationship Type="http://schemas.openxmlformats.org/officeDocument/2006/relationships/numbering" Target="/word/numbering.xml" Id="Rdcf7987db70d4156" /><Relationship Type="http://schemas.openxmlformats.org/officeDocument/2006/relationships/settings" Target="/word/settings.xml" Id="R7a1b49a1762e4672" /><Relationship Type="http://schemas.openxmlformats.org/officeDocument/2006/relationships/image" Target="/word/media/afe8b137-140c-493a-979b-20421cca5710.png" Id="R844d09f7e4614cd5" /></Relationships>
</file>