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a3f03f2adc49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517f72993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i Motti,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4ea4dfc5c41f1" /><Relationship Type="http://schemas.openxmlformats.org/officeDocument/2006/relationships/numbering" Target="/word/numbering.xml" Id="R6fb83c997a544010" /><Relationship Type="http://schemas.openxmlformats.org/officeDocument/2006/relationships/settings" Target="/word/settings.xml" Id="Rc147dac1d8354559" /><Relationship Type="http://schemas.openxmlformats.org/officeDocument/2006/relationships/image" Target="/word/media/c0fe268b-f34c-41d8-b69f-a4cf9a766e98.png" Id="Rfe6517f729934b2a" /></Relationships>
</file>