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6eb7fcfb54a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72f10952846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Alpi Vaudet,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2bd262c8564423" /><Relationship Type="http://schemas.openxmlformats.org/officeDocument/2006/relationships/numbering" Target="/word/numbering.xml" Id="R57c30be262c544a8" /><Relationship Type="http://schemas.openxmlformats.org/officeDocument/2006/relationships/settings" Target="/word/settings.xml" Id="Rf520d42dacd1400c" /><Relationship Type="http://schemas.openxmlformats.org/officeDocument/2006/relationships/image" Target="/word/media/baccf5c2-c755-4c4e-87eb-038a8bee1d12.png" Id="R98d72f109528469c" /></Relationships>
</file>