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333de69ab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0f56f5e0a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Altamura,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40f2bab0840d5" /><Relationship Type="http://schemas.openxmlformats.org/officeDocument/2006/relationships/numbering" Target="/word/numbering.xml" Id="R4a570eaf138e4e99" /><Relationship Type="http://schemas.openxmlformats.org/officeDocument/2006/relationships/settings" Target="/word/settings.xml" Id="R8ed2ce53786442df" /><Relationship Type="http://schemas.openxmlformats.org/officeDocument/2006/relationships/image" Target="/word/media/c2b1d913-9df9-491a-a16b-2da83e856c92.png" Id="R6af0f56f5e0a4e66" /></Relationships>
</file>