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4ca0ff6d644f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ab57bbcfbd45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Altivole,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181cc5c403430e" /><Relationship Type="http://schemas.openxmlformats.org/officeDocument/2006/relationships/numbering" Target="/word/numbering.xml" Id="R31f1ecee3d44458c" /><Relationship Type="http://schemas.openxmlformats.org/officeDocument/2006/relationships/settings" Target="/word/settings.xml" Id="Rc3d88ea7fad14192" /><Relationship Type="http://schemas.openxmlformats.org/officeDocument/2006/relationships/image" Target="/word/media/178c01ea-9b75-40ac-ac61-66a651eb822b.png" Id="R11ab57bbcfbd4509" /></Relationships>
</file>