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04681b7d0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1ccfb0f89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bd818007d47cc" /><Relationship Type="http://schemas.openxmlformats.org/officeDocument/2006/relationships/numbering" Target="/word/numbering.xml" Id="R542d92bee05a456f" /><Relationship Type="http://schemas.openxmlformats.org/officeDocument/2006/relationships/settings" Target="/word/settings.xml" Id="R3e9eff9f23fe4423" /><Relationship Type="http://schemas.openxmlformats.org/officeDocument/2006/relationships/image" Target="/word/media/2d130a86-9451-4023-a0c4-b84e2cc23606.png" Id="Rf501ccfb0f894c2e" /></Relationships>
</file>