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5213154a2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3c7fadae6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Alzano Scrivia,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78f3231ad423c" /><Relationship Type="http://schemas.openxmlformats.org/officeDocument/2006/relationships/numbering" Target="/word/numbering.xml" Id="Rb7a6e8fe14fa43d8" /><Relationship Type="http://schemas.openxmlformats.org/officeDocument/2006/relationships/settings" Target="/word/settings.xml" Id="Rfc30e6c56d6f462d" /><Relationship Type="http://schemas.openxmlformats.org/officeDocument/2006/relationships/image" Target="/word/media/4231342a-05cf-4c78-b9c6-cb97ee5d1c6a.png" Id="R8ed3c7fadae640e8" /></Relationships>
</file>