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5f1496016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27b2b03e2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47bcad4f44a6f" /><Relationship Type="http://schemas.openxmlformats.org/officeDocument/2006/relationships/numbering" Target="/word/numbering.xml" Id="Ra5cf633b7af94cb4" /><Relationship Type="http://schemas.openxmlformats.org/officeDocument/2006/relationships/settings" Target="/word/settings.xml" Id="R21091c90bac34e1f" /><Relationship Type="http://schemas.openxmlformats.org/officeDocument/2006/relationships/image" Target="/word/media/f77a8b94-db1c-43ee-9cb3-82de03ca1659.png" Id="R1e227b2b03e240a4" /></Relationships>
</file>