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309b618fd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a0205cef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Ambivere,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bc38f68ef4300" /><Relationship Type="http://schemas.openxmlformats.org/officeDocument/2006/relationships/numbering" Target="/word/numbering.xml" Id="R8c19ee8437d546a0" /><Relationship Type="http://schemas.openxmlformats.org/officeDocument/2006/relationships/settings" Target="/word/settings.xml" Id="Rc0cb53377fc84507" /><Relationship Type="http://schemas.openxmlformats.org/officeDocument/2006/relationships/image" Target="/word/media/8ccb7870-0603-4e0d-9a48-308b4599a690.png" Id="Rd088a0205cef4fae" /></Relationships>
</file>