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6def5a671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ebfda44f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955c78b1b474c" /><Relationship Type="http://schemas.openxmlformats.org/officeDocument/2006/relationships/numbering" Target="/word/numbering.xml" Id="Rd76b15d31c024fb3" /><Relationship Type="http://schemas.openxmlformats.org/officeDocument/2006/relationships/settings" Target="/word/settings.xml" Id="R0eb21db6746541bd" /><Relationship Type="http://schemas.openxmlformats.org/officeDocument/2006/relationships/image" Target="/word/media/b00da163-4106-4281-936f-4c609288b68a.png" Id="R840bebfda44f4855" /></Relationships>
</file>