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80ec40cdc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e99bc850d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Andrazza,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a7ab526fe484c" /><Relationship Type="http://schemas.openxmlformats.org/officeDocument/2006/relationships/numbering" Target="/word/numbering.xml" Id="Rcb520d6f438f49a9" /><Relationship Type="http://schemas.openxmlformats.org/officeDocument/2006/relationships/settings" Target="/word/settings.xml" Id="R97a689d48e2940b4" /><Relationship Type="http://schemas.openxmlformats.org/officeDocument/2006/relationships/image" Target="/word/media/2f7b1199-746e-4a5d-b0ae-10393d649464.png" Id="Rf87e99bc850d42c2" /></Relationships>
</file>