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53660a67640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9da7f1f944f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Anoia,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46f938627435c" /><Relationship Type="http://schemas.openxmlformats.org/officeDocument/2006/relationships/numbering" Target="/word/numbering.xml" Id="R15e9b7ced43d4c3f" /><Relationship Type="http://schemas.openxmlformats.org/officeDocument/2006/relationships/settings" Target="/word/settings.xml" Id="R807f7db0474b46a0" /><Relationship Type="http://schemas.openxmlformats.org/officeDocument/2006/relationships/image" Target="/word/media/7d2818e8-dd3c-4a45-a111-04f698026514.png" Id="R0a19da7f1f944f55" /></Relationships>
</file>