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d8cf836d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5c5e4eea4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Anterivo - Altrei,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c4aa4e0a6480f" /><Relationship Type="http://schemas.openxmlformats.org/officeDocument/2006/relationships/numbering" Target="/word/numbering.xml" Id="R80040f492e9744c7" /><Relationship Type="http://schemas.openxmlformats.org/officeDocument/2006/relationships/settings" Target="/word/settings.xml" Id="R6b47c3cabae34250" /><Relationship Type="http://schemas.openxmlformats.org/officeDocument/2006/relationships/image" Target="/word/media/fad87663-dea6-4d2e-b9e4-46b0dcc0f19b.png" Id="Rac05c5e4eea449ff" /></Relationships>
</file>