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04ac578d6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5a75f19ae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a1189b4684c0f" /><Relationship Type="http://schemas.openxmlformats.org/officeDocument/2006/relationships/numbering" Target="/word/numbering.xml" Id="Rf521622d502148c1" /><Relationship Type="http://schemas.openxmlformats.org/officeDocument/2006/relationships/settings" Target="/word/settings.xml" Id="Re158b80d5a534290" /><Relationship Type="http://schemas.openxmlformats.org/officeDocument/2006/relationships/image" Target="/word/media/cf827ff7-2dc1-48e0-96ef-51bb94481830.png" Id="R3515a75f19ae4f15" /></Relationships>
</file>