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3ed4646dd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bf323e5d0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Apiro,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b941bf9eb44f3" /><Relationship Type="http://schemas.openxmlformats.org/officeDocument/2006/relationships/numbering" Target="/word/numbering.xml" Id="Ra8f5beba442f4726" /><Relationship Type="http://schemas.openxmlformats.org/officeDocument/2006/relationships/settings" Target="/word/settings.xml" Id="R0a032162c5c04c09" /><Relationship Type="http://schemas.openxmlformats.org/officeDocument/2006/relationships/image" Target="/word/media/c31037c4-aab5-46c9-833d-f8aedee6069b.png" Id="R803bf323e5d04a48" /></Relationships>
</file>