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a12b518a7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d3e678c37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Arias,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a4abaaa0b467a" /><Relationship Type="http://schemas.openxmlformats.org/officeDocument/2006/relationships/numbering" Target="/word/numbering.xml" Id="R60103e6699614e1d" /><Relationship Type="http://schemas.openxmlformats.org/officeDocument/2006/relationships/settings" Target="/word/settings.xml" Id="R4034c8fc31e6477e" /><Relationship Type="http://schemas.openxmlformats.org/officeDocument/2006/relationships/image" Target="/word/media/932ef6e5-270d-464e-bd27-bb693889172d.png" Id="R6f0d3e678c374675" /></Relationships>
</file>