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c6e6f74c54e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54e948356046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Arixi,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58e7f769ca4dc0" /><Relationship Type="http://schemas.openxmlformats.org/officeDocument/2006/relationships/numbering" Target="/word/numbering.xml" Id="Rb032c11873c045f5" /><Relationship Type="http://schemas.openxmlformats.org/officeDocument/2006/relationships/settings" Target="/word/settings.xml" Id="R67af332d0af3416c" /><Relationship Type="http://schemas.openxmlformats.org/officeDocument/2006/relationships/image" Target="/word/media/250375e2-bd1a-4568-97be-9dc59fab6bdb.png" Id="R1e54e94835604667" /></Relationships>
</file>