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05099f9b6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c9f1fb9f4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64aedd882425f" /><Relationship Type="http://schemas.openxmlformats.org/officeDocument/2006/relationships/numbering" Target="/word/numbering.xml" Id="R0dbdc4bcfbfa4ac9" /><Relationship Type="http://schemas.openxmlformats.org/officeDocument/2006/relationships/settings" Target="/word/settings.xml" Id="R00dcd3b5c9464aa1" /><Relationship Type="http://schemas.openxmlformats.org/officeDocument/2006/relationships/image" Target="/word/media/b96d889e-9a84-46f2-8c34-c45f3783130b.png" Id="R5abc9f1fb9f44835" /></Relationships>
</file>