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acefcd35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b8b04f2e7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Arqua Polesine,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8912d68a4caf" /><Relationship Type="http://schemas.openxmlformats.org/officeDocument/2006/relationships/numbering" Target="/word/numbering.xml" Id="R0da2ac7d09864399" /><Relationship Type="http://schemas.openxmlformats.org/officeDocument/2006/relationships/settings" Target="/word/settings.xml" Id="R652ef1beeb85452e" /><Relationship Type="http://schemas.openxmlformats.org/officeDocument/2006/relationships/image" Target="/word/media/8c815033-9bf3-4479-83dd-03adcc4a0631.png" Id="R4b6b8b04f2e74cfb" /></Relationships>
</file>