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2bad84de2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534268e32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Arsie,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97bbb673a46c1" /><Relationship Type="http://schemas.openxmlformats.org/officeDocument/2006/relationships/numbering" Target="/word/numbering.xml" Id="R588e6fffba62494d" /><Relationship Type="http://schemas.openxmlformats.org/officeDocument/2006/relationships/settings" Target="/word/settings.xml" Id="Rb524d7ad5798494e" /><Relationship Type="http://schemas.openxmlformats.org/officeDocument/2006/relationships/image" Target="/word/media/e6abbaad-76ea-4f7d-b18a-4d51db9e45e8.png" Id="Rff4534268e3240c9" /></Relationships>
</file>