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8d96b311a48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fb05942c524b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Arteselle,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fe144090a24c41" /><Relationship Type="http://schemas.openxmlformats.org/officeDocument/2006/relationships/numbering" Target="/word/numbering.xml" Id="Rf9696217629c4d26" /><Relationship Type="http://schemas.openxmlformats.org/officeDocument/2006/relationships/settings" Target="/word/settings.xml" Id="R8a0da89701844c1d" /><Relationship Type="http://schemas.openxmlformats.org/officeDocument/2006/relationships/image" Target="/word/media/e8fcd1a8-8209-44db-91e9-7a1c985387f0.png" Id="Rc3fb05942c524bcd" /></Relationships>
</file>