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e1e7f7817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daedece06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Ascea Marina,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f85ec1ce04519" /><Relationship Type="http://schemas.openxmlformats.org/officeDocument/2006/relationships/numbering" Target="/word/numbering.xml" Id="R140846b9f4e94258" /><Relationship Type="http://schemas.openxmlformats.org/officeDocument/2006/relationships/settings" Target="/word/settings.xml" Id="Rcfe59f38e909422a" /><Relationship Type="http://schemas.openxmlformats.org/officeDocument/2006/relationships/image" Target="/word/media/d4f78db9-e093-446a-be58-708ef8e063ca.png" Id="Rd61daedece064c9f" /></Relationships>
</file>