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ee32b171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e588e30ca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d8be131514980" /><Relationship Type="http://schemas.openxmlformats.org/officeDocument/2006/relationships/numbering" Target="/word/numbering.xml" Id="R4232abc67e1043ac" /><Relationship Type="http://schemas.openxmlformats.org/officeDocument/2006/relationships/settings" Target="/word/settings.xml" Id="R8cf942bda28546af" /><Relationship Type="http://schemas.openxmlformats.org/officeDocument/2006/relationships/image" Target="/word/media/cb35eb1a-63cb-459f-8804-973a97153987.png" Id="Rbc5e588e30ca4ce9" /></Relationships>
</file>