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fcf6f0168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e20a141e8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Asuai,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e3c85d4cf4254" /><Relationship Type="http://schemas.openxmlformats.org/officeDocument/2006/relationships/numbering" Target="/word/numbering.xml" Id="R995b8fb59a87481d" /><Relationship Type="http://schemas.openxmlformats.org/officeDocument/2006/relationships/settings" Target="/word/settings.xml" Id="Rceb6415e2cab449a" /><Relationship Type="http://schemas.openxmlformats.org/officeDocument/2006/relationships/image" Target="/word/media/023d5c87-265c-406a-a696-1903381b75cc.png" Id="R15be20a141e84b1e" /></Relationships>
</file>