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e93ca22ed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55e0ac57e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75bf8de0046e6" /><Relationship Type="http://schemas.openxmlformats.org/officeDocument/2006/relationships/numbering" Target="/word/numbering.xml" Id="Rbedb294b3bdd4565" /><Relationship Type="http://schemas.openxmlformats.org/officeDocument/2006/relationships/settings" Target="/word/settings.xml" Id="R8b57df5f94e949bb" /><Relationship Type="http://schemas.openxmlformats.org/officeDocument/2006/relationships/image" Target="/word/media/88e31390-97a4-4f3b-aea5-47ffe77ed8a4.png" Id="Rf9755e0ac57e43e0" /></Relationships>
</file>