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1c358be6f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41316e552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Auna di Sotto,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92b21d35248dc" /><Relationship Type="http://schemas.openxmlformats.org/officeDocument/2006/relationships/numbering" Target="/word/numbering.xml" Id="Rcbfba77388f94671" /><Relationship Type="http://schemas.openxmlformats.org/officeDocument/2006/relationships/settings" Target="/word/settings.xml" Id="R5f20304f122a4d48" /><Relationship Type="http://schemas.openxmlformats.org/officeDocument/2006/relationships/image" Target="/word/media/99718010-b34e-4e2e-ab87-a6d30624f6d8.png" Id="Rb6d41316e5524787" /></Relationships>
</file>