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4a3301a6246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6ba08564fd4b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Ausonia,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f1b4116894a99" /><Relationship Type="http://schemas.openxmlformats.org/officeDocument/2006/relationships/numbering" Target="/word/numbering.xml" Id="Rd840358d8eeb425d" /><Relationship Type="http://schemas.openxmlformats.org/officeDocument/2006/relationships/settings" Target="/word/settings.xml" Id="R74336beca0c74e1b" /><Relationship Type="http://schemas.openxmlformats.org/officeDocument/2006/relationships/image" Target="/word/media/a03c7922-4862-4e4d-ac6d-b4f32491e78a.png" Id="R316ba08564fd4bad" /></Relationships>
</file>