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97c7ca567841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3f3da75e2142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Avesa,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72d50d2a2d464c" /><Relationship Type="http://schemas.openxmlformats.org/officeDocument/2006/relationships/numbering" Target="/word/numbering.xml" Id="Rfb3b3c17d4204060" /><Relationship Type="http://schemas.openxmlformats.org/officeDocument/2006/relationships/settings" Target="/word/settings.xml" Id="R370167972f694fed" /><Relationship Type="http://schemas.openxmlformats.org/officeDocument/2006/relationships/image" Target="/word/media/ed3c652d-02bd-4067-a356-b4cb4c81dc64.png" Id="R1c3f3da75e2142a7" /></Relationships>
</file>