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40c011d37f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037bc145244d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Azzio,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09becaf25f41c5" /><Relationship Type="http://schemas.openxmlformats.org/officeDocument/2006/relationships/numbering" Target="/word/numbering.xml" Id="Rdf5f9f9170ac45ac" /><Relationship Type="http://schemas.openxmlformats.org/officeDocument/2006/relationships/settings" Target="/word/settings.xml" Id="Rf28eb74ae67b4586" /><Relationship Type="http://schemas.openxmlformats.org/officeDocument/2006/relationships/image" Target="/word/media/d85f2e20-ac30-4f9e-9a87-8385b057d816.png" Id="R94037bc145244d3b" /></Relationships>
</file>