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d003c52edf4c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671f140a649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Baccano,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986793fb1d4df3" /><Relationship Type="http://schemas.openxmlformats.org/officeDocument/2006/relationships/numbering" Target="/word/numbering.xml" Id="R229b7ea3a6014f2d" /><Relationship Type="http://schemas.openxmlformats.org/officeDocument/2006/relationships/settings" Target="/word/settings.xml" Id="R652e970b276644a9" /><Relationship Type="http://schemas.openxmlformats.org/officeDocument/2006/relationships/image" Target="/word/media/d791711c-5b6f-4fbf-b6bc-c35428228e84.png" Id="Rd3f671f140a649a5" /></Relationships>
</file>