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6ef3c0b93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c5e5271e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Badesse,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2363974af4ea5" /><Relationship Type="http://schemas.openxmlformats.org/officeDocument/2006/relationships/numbering" Target="/word/numbering.xml" Id="Re809920a0bce471e" /><Relationship Type="http://schemas.openxmlformats.org/officeDocument/2006/relationships/settings" Target="/word/settings.xml" Id="Rcddf8c968c5f4b1b" /><Relationship Type="http://schemas.openxmlformats.org/officeDocument/2006/relationships/image" Target="/word/media/adf06788-994b-4eaa-82d5-5d7ad650f9c3.png" Id="Rffec5e5271ef46f7" /></Relationships>
</file>